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CB" w:rsidRPr="008F15F8" w:rsidRDefault="006F16CB" w:rsidP="006F16CB">
      <w:pPr>
        <w:spacing w:line="400" w:lineRule="exact"/>
        <w:jc w:val="center"/>
        <w:rPr>
          <w:rFonts w:ascii="標楷體" w:eastAsia="標楷體" w:hAnsi="Times New Roman" w:cs="Times New Roman"/>
          <w:b/>
          <w:i/>
          <w:sz w:val="28"/>
          <w:szCs w:val="20"/>
          <w:u w:val="single"/>
        </w:rPr>
      </w:pPr>
      <w:r w:rsidRPr="00146BC6">
        <w:rPr>
          <w:rFonts w:ascii="標楷體" w:eastAsia="標楷體" w:hAnsi="標楷體" w:hint="eastAsia"/>
          <w:sz w:val="32"/>
          <w:szCs w:val="32"/>
        </w:rPr>
        <w:t>臺中市立豐原商業高級中等學校教師校內</w:t>
      </w:r>
      <w:r w:rsidR="003B7132">
        <w:rPr>
          <w:rFonts w:ascii="標楷體" w:eastAsia="標楷體" w:hAnsi="標楷體" w:hint="eastAsia"/>
          <w:sz w:val="32"/>
          <w:szCs w:val="32"/>
        </w:rPr>
        <w:t>轉科</w:t>
      </w:r>
      <w:r w:rsidR="00787A94">
        <w:rPr>
          <w:rFonts w:ascii="標楷體" w:eastAsia="標楷體" w:hAnsi="標楷體" w:hint="eastAsia"/>
          <w:sz w:val="32"/>
          <w:szCs w:val="32"/>
        </w:rPr>
        <w:t>積分表</w:t>
      </w:r>
    </w:p>
    <w:p w:rsidR="006F16CB" w:rsidRDefault="006F16CB" w:rsidP="006F16CB">
      <w:pPr>
        <w:spacing w:line="400" w:lineRule="exact"/>
        <w:jc w:val="center"/>
        <w:rPr>
          <w:rFonts w:ascii="標楷體" w:eastAsia="標楷體" w:hAnsi="Times New Roman" w:cs="Times New Roman"/>
          <w:szCs w:val="20"/>
        </w:rPr>
      </w:pPr>
      <w:r w:rsidRPr="006F16CB">
        <w:rPr>
          <w:rFonts w:ascii="標楷體" w:eastAsia="標楷體" w:hAnsi="Times New Roman" w:cs="Times New Roman" w:hint="eastAsia"/>
          <w:szCs w:val="20"/>
        </w:rPr>
        <w:t xml:space="preserve">                                                     </w:t>
      </w:r>
      <w:r w:rsidR="00787A94">
        <w:rPr>
          <w:rFonts w:ascii="標楷體" w:eastAsia="標楷體" w:hAnsi="Times New Roman" w:cs="Times New Roman" w:hint="eastAsia"/>
          <w:szCs w:val="20"/>
        </w:rPr>
        <w:t>申請日期:</w:t>
      </w:r>
      <w:r w:rsidRPr="006F16CB">
        <w:rPr>
          <w:rFonts w:ascii="標楷體" w:eastAsia="標楷體" w:hAnsi="Times New Roman" w:cs="Times New Roman" w:hint="eastAsia"/>
          <w:szCs w:val="20"/>
        </w:rPr>
        <w:t xml:space="preserve">    年   月   日</w:t>
      </w:r>
    </w:p>
    <w:p w:rsidR="00645CE6" w:rsidRPr="00674BA1" w:rsidRDefault="00645CE6" w:rsidP="0012392F">
      <w:pPr>
        <w:spacing w:line="240" w:lineRule="exact"/>
        <w:rPr>
          <w:rFonts w:ascii="標楷體" w:eastAsia="標楷體" w:hAnsi="Times New Roman" w:cs="Times New Roman"/>
          <w:b/>
          <w:szCs w:val="20"/>
        </w:rPr>
      </w:pPr>
      <w:r w:rsidRPr="00674BA1">
        <w:rPr>
          <w:rFonts w:ascii="標楷體" w:eastAsia="標楷體" w:hAnsi="Times New Roman" w:cs="Times New Roman" w:hint="eastAsia"/>
          <w:b/>
          <w:szCs w:val="20"/>
        </w:rPr>
        <w:t>一、基本資料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2977"/>
        <w:gridCol w:w="2693"/>
        <w:gridCol w:w="2457"/>
      </w:tblGrid>
      <w:tr w:rsidR="00787A94" w:rsidTr="00664E5A">
        <w:trPr>
          <w:jc w:val="center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A94" w:rsidRDefault="00787A94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A94" w:rsidRDefault="00787A94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A94" w:rsidRDefault="00787A94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本校到職日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7A94" w:rsidRDefault="00787A94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787A94" w:rsidTr="00664E5A">
        <w:trPr>
          <w:jc w:val="center"/>
        </w:trPr>
        <w:tc>
          <w:tcPr>
            <w:tcW w:w="2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A94" w:rsidRDefault="00787A94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任教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科別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A94" w:rsidRDefault="00787A94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A94" w:rsidRDefault="00645CE6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申請轉聘科別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7A94" w:rsidRDefault="00787A94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041B2" w:rsidTr="00664E5A">
        <w:trPr>
          <w:jc w:val="center"/>
        </w:trPr>
        <w:tc>
          <w:tcPr>
            <w:tcW w:w="2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1B2" w:rsidRDefault="009041B2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已任當科教學年資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1B2" w:rsidRDefault="009041B2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1B2" w:rsidRDefault="006A6B16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擬</w:t>
            </w:r>
            <w:r w:rsidR="009041B2">
              <w:rPr>
                <w:rFonts w:ascii="標楷體" w:eastAsia="標楷體" w:hAnsi="Times New Roman" w:cs="Times New Roman" w:hint="eastAsia"/>
                <w:szCs w:val="20"/>
              </w:rPr>
              <w:t>轉任科別教師證字號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1B2" w:rsidRDefault="009041B2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041B2" w:rsidTr="00664E5A">
        <w:trPr>
          <w:jc w:val="center"/>
        </w:trPr>
        <w:tc>
          <w:tcPr>
            <w:tcW w:w="2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1B2" w:rsidRDefault="009041B2" w:rsidP="00B62E56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原任科別教師證字號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1B2" w:rsidRDefault="009041B2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1B2" w:rsidRDefault="009041B2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1B2" w:rsidRDefault="009041B2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645CE6" w:rsidTr="00664E5A">
        <w:trPr>
          <w:trHeight w:val="583"/>
          <w:jc w:val="center"/>
        </w:trPr>
        <w:tc>
          <w:tcPr>
            <w:tcW w:w="2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5CE6" w:rsidRDefault="00645CE6" w:rsidP="00933BE7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申請原因</w:t>
            </w:r>
          </w:p>
        </w:tc>
        <w:tc>
          <w:tcPr>
            <w:tcW w:w="812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CE6" w:rsidRDefault="00645CE6" w:rsidP="007A33AA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C1453B" w:rsidRPr="00674BA1" w:rsidRDefault="00C1453B">
      <w:pPr>
        <w:rPr>
          <w:rFonts w:ascii="標楷體" w:eastAsia="標楷體" w:hAnsi="標楷體"/>
          <w:b/>
        </w:rPr>
      </w:pPr>
      <w:r w:rsidRPr="00674BA1">
        <w:rPr>
          <w:rFonts w:ascii="標楷體" w:eastAsia="標楷體" w:hAnsi="標楷體" w:hint="eastAsia"/>
          <w:b/>
        </w:rPr>
        <w:t>二、積分計算</w:t>
      </w:r>
    </w:p>
    <w:tbl>
      <w:tblPr>
        <w:tblW w:w="10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31"/>
        <w:gridCol w:w="895"/>
        <w:gridCol w:w="1285"/>
        <w:gridCol w:w="243"/>
        <w:gridCol w:w="1073"/>
        <w:gridCol w:w="622"/>
        <w:gridCol w:w="662"/>
        <w:gridCol w:w="284"/>
        <w:gridCol w:w="582"/>
        <w:gridCol w:w="246"/>
        <w:gridCol w:w="887"/>
        <w:gridCol w:w="1591"/>
      </w:tblGrid>
      <w:tr w:rsidR="009A7541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Align w:val="center"/>
          </w:tcPr>
          <w:p w:rsidR="006F16CB" w:rsidRPr="006F16CB" w:rsidRDefault="006F16CB" w:rsidP="00B62E5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積分項目</w:t>
            </w:r>
          </w:p>
        </w:tc>
        <w:tc>
          <w:tcPr>
            <w:tcW w:w="2180" w:type="dxa"/>
            <w:gridSpan w:val="2"/>
            <w:vAlign w:val="center"/>
          </w:tcPr>
          <w:p w:rsidR="006F16CB" w:rsidRPr="006F16CB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積  分  內  容</w:t>
            </w:r>
          </w:p>
        </w:tc>
        <w:tc>
          <w:tcPr>
            <w:tcW w:w="1938" w:type="dxa"/>
            <w:gridSpan w:val="3"/>
            <w:vAlign w:val="center"/>
          </w:tcPr>
          <w:p w:rsidR="006F16CB" w:rsidRPr="006F16CB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給  分  標  準</w:t>
            </w:r>
          </w:p>
        </w:tc>
        <w:tc>
          <w:tcPr>
            <w:tcW w:w="662" w:type="dxa"/>
            <w:vAlign w:val="center"/>
          </w:tcPr>
          <w:p w:rsidR="005311F6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教師</w:t>
            </w:r>
          </w:p>
          <w:p w:rsidR="006F16CB" w:rsidRPr="006F16CB" w:rsidRDefault="006F16CB" w:rsidP="005311F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自填</w:t>
            </w:r>
          </w:p>
        </w:tc>
        <w:tc>
          <w:tcPr>
            <w:tcW w:w="866" w:type="dxa"/>
            <w:gridSpan w:val="2"/>
            <w:vAlign w:val="center"/>
          </w:tcPr>
          <w:p w:rsidR="006F16CB" w:rsidRPr="006F16CB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人事室</w:t>
            </w:r>
          </w:p>
          <w:p w:rsidR="006F16CB" w:rsidRPr="006F16CB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初  核</w:t>
            </w:r>
          </w:p>
        </w:tc>
        <w:tc>
          <w:tcPr>
            <w:tcW w:w="1133" w:type="dxa"/>
            <w:gridSpan w:val="2"/>
            <w:vAlign w:val="center"/>
          </w:tcPr>
          <w:p w:rsidR="006F16CB" w:rsidRPr="006F16CB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教評會</w:t>
            </w:r>
          </w:p>
          <w:p w:rsidR="006F16CB" w:rsidRPr="006F16CB" w:rsidRDefault="006F16CB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複  核</w:t>
            </w:r>
          </w:p>
        </w:tc>
        <w:tc>
          <w:tcPr>
            <w:tcW w:w="1591" w:type="dxa"/>
            <w:vAlign w:val="center"/>
          </w:tcPr>
          <w:p w:rsidR="006F16CB" w:rsidRPr="006F16CB" w:rsidRDefault="006F16CB" w:rsidP="00E05F31">
            <w:pPr>
              <w:ind w:firstLineChars="100" w:firstLine="240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備    註</w:t>
            </w:r>
          </w:p>
        </w:tc>
      </w:tr>
      <w:tr w:rsidR="0012392F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Align w:val="center"/>
          </w:tcPr>
          <w:p w:rsidR="0012392F" w:rsidRPr="006F16CB" w:rsidRDefault="0012392F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年資</w:t>
            </w:r>
            <w:r w:rsidRPr="006F16CB">
              <w:rPr>
                <w:rFonts w:ascii="Times New Roman" w:eastAsia="標楷體" w:hAnsi="Times New Roman" w:cs="Times New Roman" w:hint="eastAsia"/>
                <w:szCs w:val="20"/>
              </w:rPr>
              <w:t>（最高</w:t>
            </w:r>
            <w:r w:rsidR="00221890">
              <w:rPr>
                <w:rFonts w:ascii="Times New Roman" w:eastAsia="標楷體" w:hAnsi="Times New Roman" w:cs="Times New Roman" w:hint="eastAsia"/>
                <w:szCs w:val="20"/>
              </w:rPr>
              <w:t>40</w:t>
            </w:r>
            <w:r w:rsidRPr="006F16CB">
              <w:rPr>
                <w:rFonts w:ascii="Times New Roman" w:eastAsia="標楷體" w:hAnsi="Times New Roman" w:cs="Times New Roman" w:hint="eastAsia"/>
                <w:szCs w:val="20"/>
              </w:rPr>
              <w:t>分）</w:t>
            </w:r>
          </w:p>
        </w:tc>
        <w:tc>
          <w:tcPr>
            <w:tcW w:w="2180" w:type="dxa"/>
            <w:gridSpan w:val="2"/>
            <w:vAlign w:val="center"/>
          </w:tcPr>
          <w:p w:rsidR="00B62E56" w:rsidRDefault="0012392F" w:rsidP="00E744A6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>在本校</w:t>
            </w:r>
            <w:r w:rsidRPr="00E05F3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擔任專任教師</w:t>
            </w:r>
          </w:p>
          <w:p w:rsidR="0012392F" w:rsidRPr="00E05F31" w:rsidRDefault="0012392F" w:rsidP="00B62E56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>滿</w:t>
            </w:r>
            <w:r w:rsidR="00B62E56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E744A6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1938" w:type="dxa"/>
            <w:gridSpan w:val="3"/>
            <w:vAlign w:val="center"/>
          </w:tcPr>
          <w:p w:rsidR="0012392F" w:rsidRPr="00786603" w:rsidRDefault="0012392F" w:rsidP="00E05F31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每滿一年給1分</w:t>
            </w:r>
          </w:p>
        </w:tc>
        <w:tc>
          <w:tcPr>
            <w:tcW w:w="662" w:type="dxa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B62E56" w:rsidRDefault="00716D60" w:rsidP="0012392F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1.</w:t>
            </w:r>
            <w:r w:rsidR="0012392F" w:rsidRPr="00416382">
              <w:rPr>
                <w:rFonts w:ascii="標楷體" w:eastAsia="標楷體" w:hAnsi="Times New Roman" w:cs="Times New Roman" w:hint="eastAsia"/>
                <w:sz w:val="22"/>
              </w:rPr>
              <w:t>年資採計至</w:t>
            </w:r>
            <w:r w:rsidR="00366B54">
              <w:rPr>
                <w:rFonts w:ascii="標楷體" w:eastAsia="標楷體" w:hAnsi="Times New Roman" w:cs="Times New Roman" w:hint="eastAsia"/>
                <w:sz w:val="22"/>
              </w:rPr>
              <w:t>7</w:t>
            </w:r>
            <w:r w:rsidR="0012392F" w:rsidRPr="00416382">
              <w:rPr>
                <w:rFonts w:ascii="標楷體" w:eastAsia="標楷體" w:hAnsi="Times New Roman" w:cs="Times New Roman" w:hint="eastAsia"/>
                <w:sz w:val="22"/>
              </w:rPr>
              <w:t>月</w:t>
            </w:r>
            <w:r w:rsidR="00366B54">
              <w:rPr>
                <w:rFonts w:ascii="標楷體" w:eastAsia="標楷體" w:hAnsi="Times New Roman" w:cs="Times New Roman" w:hint="eastAsia"/>
                <w:sz w:val="22"/>
              </w:rPr>
              <w:t>31</w:t>
            </w:r>
            <w:r w:rsidR="0012392F" w:rsidRPr="00416382">
              <w:rPr>
                <w:rFonts w:ascii="標楷體" w:eastAsia="標楷體" w:hAnsi="Times New Roman" w:cs="Times New Roman" w:hint="eastAsia"/>
                <w:sz w:val="22"/>
              </w:rPr>
              <w:t>日止。其餘採計至</w:t>
            </w:r>
          </w:p>
          <w:p w:rsidR="00716D60" w:rsidRDefault="00B62E56" w:rsidP="0012392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 xml:space="preserve">   </w:t>
            </w:r>
            <w:r w:rsidR="0012392F" w:rsidRPr="00416382">
              <w:rPr>
                <w:rFonts w:ascii="標楷體" w:eastAsia="標楷體" w:hAnsi="Times New Roman" w:cs="Times New Roman" w:hint="eastAsia"/>
                <w:sz w:val="22"/>
              </w:rPr>
              <w:t>月</w:t>
            </w:r>
            <w:r w:rsidR="0012392F" w:rsidRPr="00416382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="0012392F" w:rsidRPr="00416382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12392F" w:rsidRPr="00416382" w:rsidRDefault="00716D60" w:rsidP="00716D60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716D60">
              <w:rPr>
                <w:rFonts w:ascii="標楷體" w:eastAsia="標楷體" w:hAnsi="標楷體" w:hint="eastAsia"/>
                <w:sz w:val="22"/>
              </w:rPr>
              <w:t>另予考核折半計分</w:t>
            </w:r>
            <w:r w:rsidR="0012392F" w:rsidRPr="00416382">
              <w:rPr>
                <w:rFonts w:ascii="標楷體" w:eastAsia="標楷體" w:hAnsi="Times New Roman" w:cs="Times New Roman" w:hint="eastAsia"/>
                <w:sz w:val="22"/>
              </w:rPr>
              <w:t xml:space="preserve">  </w:t>
            </w:r>
          </w:p>
        </w:tc>
      </w:tr>
      <w:tr w:rsidR="0012392F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 w:val="restart"/>
            <w:vAlign w:val="center"/>
          </w:tcPr>
          <w:p w:rsidR="00CF0CBB" w:rsidRPr="007C154F" w:rsidRDefault="004817DA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7C154F">
              <w:rPr>
                <w:rFonts w:ascii="標楷體" w:eastAsia="標楷體" w:hAnsi="Times New Roman" w:cs="Times New Roman" w:hint="eastAsia"/>
                <w:szCs w:val="20"/>
              </w:rPr>
              <w:t xml:space="preserve">最近 </w:t>
            </w:r>
            <w:r w:rsidR="00D872AB" w:rsidRPr="007C154F">
              <w:rPr>
                <w:rFonts w:ascii="標楷體" w:eastAsia="標楷體" w:hAnsi="Times New Roman" w:cs="Times New Roman" w:hint="eastAsia"/>
                <w:szCs w:val="20"/>
              </w:rPr>
              <w:t>5</w:t>
            </w:r>
            <w:r w:rsidRPr="007C154F">
              <w:rPr>
                <w:rFonts w:ascii="標楷體" w:eastAsia="標楷體" w:hAnsi="Times New Roman" w:cs="Times New Roman" w:hint="eastAsia"/>
                <w:szCs w:val="20"/>
              </w:rPr>
              <w:t>年</w:t>
            </w:r>
            <w:r w:rsidR="0012392F" w:rsidRPr="007C154F">
              <w:rPr>
                <w:rFonts w:ascii="標楷體" w:eastAsia="標楷體" w:hAnsi="Times New Roman" w:cs="Times New Roman" w:hint="eastAsia"/>
                <w:szCs w:val="20"/>
              </w:rPr>
              <w:t>考</w:t>
            </w:r>
            <w:r w:rsidR="00013E5E" w:rsidRPr="007C154F">
              <w:rPr>
                <w:rFonts w:ascii="標楷體" w:eastAsia="標楷體" w:hAnsi="Times New Roman" w:cs="Times New Roman" w:hint="eastAsia"/>
                <w:szCs w:val="20"/>
              </w:rPr>
              <w:t>核</w:t>
            </w:r>
          </w:p>
          <w:p w:rsidR="0012392F" w:rsidRPr="001E0C7D" w:rsidRDefault="0012392F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E0C7D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最高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D872AB" w:rsidRPr="001E0C7D"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分</w:t>
            </w:r>
            <w:r w:rsidRPr="001E0C7D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2180" w:type="dxa"/>
            <w:gridSpan w:val="2"/>
            <w:vAlign w:val="center"/>
          </w:tcPr>
          <w:p w:rsidR="0012392F" w:rsidRPr="001E0C7D" w:rsidRDefault="0012392F" w:rsidP="00E05F31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列四條一款  年</w:t>
            </w:r>
          </w:p>
        </w:tc>
        <w:tc>
          <w:tcPr>
            <w:tcW w:w="1938" w:type="dxa"/>
            <w:gridSpan w:val="3"/>
            <w:vAlign w:val="center"/>
          </w:tcPr>
          <w:p w:rsidR="0012392F" w:rsidRPr="00786603" w:rsidRDefault="0012392F" w:rsidP="00860076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每滿一年給2分</w:t>
            </w:r>
          </w:p>
        </w:tc>
        <w:tc>
          <w:tcPr>
            <w:tcW w:w="662" w:type="dxa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12392F" w:rsidRPr="00416382" w:rsidRDefault="0012392F" w:rsidP="006F16CB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12392F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/>
            <w:vAlign w:val="center"/>
          </w:tcPr>
          <w:p w:rsidR="0012392F" w:rsidRPr="001E0C7D" w:rsidRDefault="0012392F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12392F" w:rsidRPr="001E0C7D" w:rsidRDefault="0012392F" w:rsidP="00E05F31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列四條二款  年</w:t>
            </w:r>
          </w:p>
        </w:tc>
        <w:tc>
          <w:tcPr>
            <w:tcW w:w="1938" w:type="dxa"/>
            <w:gridSpan w:val="3"/>
            <w:vAlign w:val="center"/>
          </w:tcPr>
          <w:p w:rsidR="0012392F" w:rsidRPr="00786603" w:rsidRDefault="0012392F" w:rsidP="00860076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每滿一年給1分</w:t>
            </w:r>
          </w:p>
        </w:tc>
        <w:tc>
          <w:tcPr>
            <w:tcW w:w="662" w:type="dxa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12392F" w:rsidRPr="00416382" w:rsidRDefault="0012392F" w:rsidP="006F16CB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12392F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/>
            <w:vAlign w:val="center"/>
          </w:tcPr>
          <w:p w:rsidR="0012392F" w:rsidRPr="001E0C7D" w:rsidRDefault="0012392F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12392F" w:rsidRPr="001E0C7D" w:rsidRDefault="0012392F" w:rsidP="00E05F31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因病考列四條三款  年</w:t>
            </w:r>
          </w:p>
        </w:tc>
        <w:tc>
          <w:tcPr>
            <w:tcW w:w="1938" w:type="dxa"/>
            <w:gridSpan w:val="3"/>
            <w:vAlign w:val="center"/>
          </w:tcPr>
          <w:p w:rsidR="0012392F" w:rsidRPr="00786603" w:rsidRDefault="00CC3B8C" w:rsidP="00860076">
            <w:pPr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每滿一年給1分</w:t>
            </w:r>
          </w:p>
        </w:tc>
        <w:tc>
          <w:tcPr>
            <w:tcW w:w="662" w:type="dxa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2392F" w:rsidRPr="006F16CB" w:rsidRDefault="0012392F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12392F" w:rsidRPr="00416382" w:rsidRDefault="0012392F" w:rsidP="006F16CB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355BD7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 w:val="restart"/>
            <w:vAlign w:val="center"/>
          </w:tcPr>
          <w:p w:rsidR="00CF0CBB" w:rsidRPr="001E0C7D" w:rsidRDefault="004817DA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Cs w:val="20"/>
              </w:rPr>
              <w:t>最近 5年</w:t>
            </w:r>
            <w:r w:rsidR="00355BD7" w:rsidRPr="001E0C7D">
              <w:rPr>
                <w:rFonts w:ascii="標楷體" w:eastAsia="標楷體" w:hAnsi="Times New Roman" w:cs="Times New Roman" w:hint="eastAsia"/>
                <w:szCs w:val="20"/>
              </w:rPr>
              <w:t>獎懲</w:t>
            </w:r>
          </w:p>
          <w:p w:rsidR="00355BD7" w:rsidRPr="001E0C7D" w:rsidRDefault="00355BD7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E0C7D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最高</w:t>
            </w:r>
            <w:r w:rsidR="00E05F31" w:rsidRPr="001E0C7D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221890" w:rsidRPr="001E0C7D"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="00E05F31" w:rsidRPr="001E0C7D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分</w:t>
            </w:r>
            <w:r w:rsidRPr="001E0C7D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2180" w:type="dxa"/>
            <w:gridSpan w:val="2"/>
          </w:tcPr>
          <w:p w:rsidR="00355BD7" w:rsidRPr="001E0C7D" w:rsidRDefault="00355BD7" w:rsidP="0041528D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嘉獎         次</w:t>
            </w:r>
          </w:p>
          <w:p w:rsidR="00355BD7" w:rsidRPr="001E0C7D" w:rsidRDefault="00355BD7" w:rsidP="00E05F31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申誡         次</w:t>
            </w:r>
          </w:p>
        </w:tc>
        <w:tc>
          <w:tcPr>
            <w:tcW w:w="1938" w:type="dxa"/>
            <w:gridSpan w:val="3"/>
          </w:tcPr>
          <w:p w:rsidR="00786603" w:rsidRDefault="00355BD7" w:rsidP="00786603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嘉獎一次</w:t>
            </w:r>
            <w:r w:rsid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加(減)</w:t>
            </w:r>
          </w:p>
          <w:p w:rsidR="00355BD7" w:rsidRPr="00786603" w:rsidRDefault="00773AAF" w:rsidP="00786603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="00221890">
              <w:rPr>
                <w:rFonts w:ascii="標楷體" w:eastAsia="標楷體" w:hAnsi="Times New Roman" w:cs="Times New Roman" w:hint="eastAsia"/>
                <w:sz w:val="20"/>
                <w:szCs w:val="20"/>
              </w:rPr>
              <w:t>0.3</w:t>
            </w:r>
            <w:r w:rsidR="00355BD7"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355BD7" w:rsidRPr="00416382" w:rsidRDefault="00E352D6" w:rsidP="00E352D6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416382">
              <w:rPr>
                <w:rFonts w:ascii="標楷體" w:eastAsia="標楷體" w:hAnsi="Times New Roman" w:cs="Times New Roman" w:hint="eastAsia"/>
                <w:sz w:val="22"/>
              </w:rPr>
              <w:t>以主管教育行政機關核發之獎狀(牌)為限，</w:t>
            </w:r>
            <w:r w:rsidR="00355BD7" w:rsidRPr="00416382">
              <w:rPr>
                <w:rFonts w:ascii="標楷體" w:eastAsia="標楷體" w:hAnsi="Times New Roman" w:cs="Times New Roman" w:hint="eastAsia"/>
                <w:sz w:val="22"/>
              </w:rPr>
              <w:t>同一事實不得重複計算</w:t>
            </w:r>
            <w:r w:rsidR="00B2592E">
              <w:rPr>
                <w:rFonts w:ascii="標楷體" w:eastAsia="標楷體" w:hAnsi="Times New Roman" w:cs="Times New Roman" w:hint="eastAsia"/>
                <w:sz w:val="22"/>
              </w:rPr>
              <w:t>，擇較高分採計之</w:t>
            </w:r>
            <w:r w:rsidR="00355BD7" w:rsidRPr="00416382">
              <w:rPr>
                <w:rFonts w:ascii="標楷體" w:eastAsia="標楷體" w:hAnsi="Times New Roman" w:cs="Times New Roman" w:hint="eastAsia"/>
                <w:sz w:val="22"/>
              </w:rPr>
              <w:t>。</w:t>
            </w:r>
          </w:p>
        </w:tc>
      </w:tr>
      <w:tr w:rsidR="00355BD7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/>
            <w:vAlign w:val="center"/>
          </w:tcPr>
          <w:p w:rsidR="00355BD7" w:rsidRPr="001E0C7D" w:rsidRDefault="00355BD7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</w:tcPr>
          <w:p w:rsidR="00355BD7" w:rsidRPr="001E0C7D" w:rsidRDefault="00355BD7" w:rsidP="0041528D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記功         次</w:t>
            </w:r>
          </w:p>
          <w:p w:rsidR="00355BD7" w:rsidRPr="001E0C7D" w:rsidRDefault="00355BD7" w:rsidP="00E05F31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記過         次</w:t>
            </w:r>
          </w:p>
        </w:tc>
        <w:tc>
          <w:tcPr>
            <w:tcW w:w="1938" w:type="dxa"/>
            <w:gridSpan w:val="3"/>
          </w:tcPr>
          <w:p w:rsidR="00786603" w:rsidRDefault="00355BD7" w:rsidP="00786603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記功一次</w:t>
            </w:r>
            <w:r w:rsid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加(減)</w:t>
            </w:r>
          </w:p>
          <w:p w:rsidR="00355BD7" w:rsidRPr="00786603" w:rsidRDefault="00773AAF" w:rsidP="00786603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="00221890">
              <w:rPr>
                <w:rFonts w:ascii="標楷體" w:eastAsia="標楷體" w:hAnsi="Times New Roman" w:cs="Times New Roman" w:hint="eastAsia"/>
                <w:sz w:val="20"/>
                <w:szCs w:val="20"/>
              </w:rPr>
              <w:t>1</w:t>
            </w:r>
            <w:r w:rsidR="00355BD7"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355BD7" w:rsidRPr="00416382" w:rsidRDefault="00355BD7" w:rsidP="006F16CB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355BD7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/>
            <w:vAlign w:val="center"/>
          </w:tcPr>
          <w:p w:rsidR="00355BD7" w:rsidRPr="001E0C7D" w:rsidRDefault="00355BD7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</w:tcPr>
          <w:p w:rsidR="00355BD7" w:rsidRPr="001E0C7D" w:rsidRDefault="00355BD7" w:rsidP="0041528D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記大功       次</w:t>
            </w:r>
          </w:p>
          <w:p w:rsidR="00355BD7" w:rsidRPr="001E0C7D" w:rsidRDefault="00355BD7" w:rsidP="00E05F31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記大過       次</w:t>
            </w:r>
          </w:p>
        </w:tc>
        <w:tc>
          <w:tcPr>
            <w:tcW w:w="1938" w:type="dxa"/>
            <w:gridSpan w:val="3"/>
          </w:tcPr>
          <w:p w:rsidR="00786603" w:rsidRDefault="00355BD7" w:rsidP="00786603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記大功一次</w:t>
            </w:r>
            <w:r w:rsid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加(減)</w:t>
            </w:r>
          </w:p>
          <w:p w:rsidR="00355BD7" w:rsidRPr="00786603" w:rsidRDefault="00773AAF" w:rsidP="00786603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221890">
              <w:rPr>
                <w:rFonts w:ascii="標楷體" w:eastAsia="標楷體" w:hAnsi="Times New Roman" w:cs="Times New Roman" w:hint="eastAsia"/>
                <w:sz w:val="20"/>
                <w:szCs w:val="20"/>
              </w:rPr>
              <w:t>3</w:t>
            </w:r>
            <w:r w:rsidR="00355BD7"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355BD7" w:rsidRPr="00416382" w:rsidRDefault="00355BD7" w:rsidP="006F16CB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355BD7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Merge/>
            <w:vAlign w:val="center"/>
          </w:tcPr>
          <w:p w:rsidR="00355BD7" w:rsidRPr="006F16CB" w:rsidRDefault="00355BD7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05F31" w:rsidRPr="00E05F31" w:rsidRDefault="00355BD7" w:rsidP="0041528D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>獎狀</w:t>
            </w:r>
            <w:r w:rsidR="00E352D6">
              <w:rPr>
                <w:rFonts w:ascii="標楷體" w:eastAsia="標楷體" w:hAnsi="Times New Roman" w:cs="Times New Roman" w:hint="eastAsia"/>
                <w:sz w:val="20"/>
                <w:szCs w:val="20"/>
              </w:rPr>
              <w:t>(牌)</w:t>
            </w: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355BD7" w:rsidRPr="00E05F31" w:rsidRDefault="00221890" w:rsidP="0041528D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直轄</w:t>
            </w:r>
            <w:r w:rsidR="00355BD7"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>縣市級   張</w:t>
            </w:r>
          </w:p>
          <w:p w:rsidR="00355BD7" w:rsidRPr="00E05F31" w:rsidRDefault="00355BD7" w:rsidP="00E05F31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E05F31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中央     張 </w:t>
            </w:r>
          </w:p>
        </w:tc>
        <w:tc>
          <w:tcPr>
            <w:tcW w:w="1938" w:type="dxa"/>
            <w:gridSpan w:val="3"/>
          </w:tcPr>
          <w:p w:rsidR="006C4021" w:rsidRDefault="006C4021" w:rsidP="0041528D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>直轄</w:t>
            </w:r>
            <w:r w:rsidR="00355BD7"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縣市級每紙給</w:t>
            </w:r>
          </w:p>
          <w:p w:rsidR="00355BD7" w:rsidRPr="00786603" w:rsidRDefault="006C4021" w:rsidP="0041528D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221890">
              <w:rPr>
                <w:rFonts w:ascii="標楷體" w:eastAsia="標楷體" w:hAnsi="Times New Roman" w:cs="Times New Roman" w:hint="eastAsia"/>
                <w:sz w:val="20"/>
                <w:szCs w:val="20"/>
              </w:rPr>
              <w:t>0.2</w:t>
            </w: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355BD7"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  <w:p w:rsidR="00355BD7" w:rsidRPr="00786603" w:rsidRDefault="00E05F31" w:rsidP="003F247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中央</w:t>
            </w:r>
            <w:r w:rsidR="00355BD7"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級每紙給</w:t>
            </w:r>
            <w:r w:rsidR="002218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0.5</w:t>
            </w:r>
            <w:r w:rsidR="00355BD7"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5BD7" w:rsidRPr="006F16CB" w:rsidRDefault="00355BD7" w:rsidP="006F16C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355BD7" w:rsidRPr="00416382" w:rsidRDefault="00355BD7" w:rsidP="006F16CB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355BD7" w:rsidRPr="006F16CB" w:rsidTr="00664E5A">
        <w:trPr>
          <w:cantSplit/>
          <w:trHeight w:val="502"/>
          <w:jc w:val="center"/>
        </w:trPr>
        <w:tc>
          <w:tcPr>
            <w:tcW w:w="2540" w:type="dxa"/>
            <w:gridSpan w:val="2"/>
            <w:vAlign w:val="center"/>
          </w:tcPr>
          <w:p w:rsidR="00CF0CBB" w:rsidRPr="001E0C7D" w:rsidRDefault="004817DA" w:rsidP="004817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E0C7D">
              <w:rPr>
                <w:rFonts w:ascii="標楷體" w:eastAsia="標楷體" w:hAnsi="Times New Roman" w:cs="Times New Roman" w:hint="eastAsia"/>
                <w:szCs w:val="20"/>
              </w:rPr>
              <w:t>最近 5年</w:t>
            </w:r>
            <w:r w:rsidR="00355BD7" w:rsidRPr="001E0C7D">
              <w:rPr>
                <w:rFonts w:ascii="標楷體" w:eastAsia="標楷體" w:hAnsi="Times New Roman" w:cs="Times New Roman" w:hint="eastAsia"/>
                <w:szCs w:val="20"/>
              </w:rPr>
              <w:t>進修</w:t>
            </w:r>
            <w:r w:rsidR="00013E5E" w:rsidRPr="001E0C7D">
              <w:rPr>
                <w:rFonts w:ascii="標楷體" w:eastAsia="標楷體" w:hAnsi="Times New Roman" w:cs="Times New Roman" w:hint="eastAsia"/>
                <w:szCs w:val="20"/>
              </w:rPr>
              <w:t>研習</w:t>
            </w:r>
          </w:p>
          <w:p w:rsidR="00355BD7" w:rsidRPr="001E0C7D" w:rsidRDefault="00355BD7" w:rsidP="00CF0C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E0C7D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最高</w:t>
            </w:r>
            <w:r w:rsidR="00221890" w:rsidRPr="001E0C7D"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分</w:t>
            </w:r>
            <w:r w:rsidRPr="001E0C7D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2180" w:type="dxa"/>
            <w:gridSpan w:val="2"/>
          </w:tcPr>
          <w:p w:rsidR="008F4FD2" w:rsidRDefault="00355BD7" w:rsidP="0041528D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研習滿    週</w:t>
            </w:r>
          </w:p>
          <w:p w:rsidR="008F4FD2" w:rsidRDefault="00355BD7" w:rsidP="0041528D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一週以</w:t>
            </w: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35</w:t>
            </w: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小時計</w:t>
            </w:r>
            <w:r w:rsidR="008F4FD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；</w:t>
            </w:r>
          </w:p>
          <w:p w:rsidR="00355BD7" w:rsidRPr="00786603" w:rsidRDefault="00355BD7" w:rsidP="008F4FD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一學分以</w:t>
            </w: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r w:rsidRPr="007866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小時計</w:t>
            </w:r>
            <w:r w:rsidRPr="0078660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8" w:type="dxa"/>
            <w:gridSpan w:val="3"/>
          </w:tcPr>
          <w:p w:rsidR="00355BD7" w:rsidRPr="00786603" w:rsidRDefault="00355BD7" w:rsidP="00684066">
            <w:pPr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86603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每滿一週給0.5分</w:t>
            </w:r>
          </w:p>
        </w:tc>
        <w:tc>
          <w:tcPr>
            <w:tcW w:w="662" w:type="dxa"/>
          </w:tcPr>
          <w:p w:rsidR="00355BD7" w:rsidRPr="006F16CB" w:rsidRDefault="00355BD7" w:rsidP="0041528D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</w:tcPr>
          <w:p w:rsidR="00355BD7" w:rsidRPr="006F16CB" w:rsidRDefault="00355BD7" w:rsidP="0041528D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55BD7" w:rsidRPr="006F16CB" w:rsidRDefault="00355BD7" w:rsidP="0041528D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591" w:type="dxa"/>
          </w:tcPr>
          <w:p w:rsidR="00355BD7" w:rsidRPr="00416382" w:rsidRDefault="00355BD7" w:rsidP="0094054A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416382">
              <w:rPr>
                <w:rFonts w:ascii="標楷體" w:eastAsia="標楷體" w:hAnsi="Times New Roman" w:cs="Times New Roman" w:hint="eastAsia"/>
                <w:sz w:val="22"/>
              </w:rPr>
              <w:t>依教師進修</w:t>
            </w:r>
            <w:r w:rsidR="00786603" w:rsidRPr="00416382">
              <w:rPr>
                <w:rFonts w:ascii="標楷體" w:eastAsia="標楷體" w:hAnsi="Times New Roman" w:cs="Times New Roman" w:hint="eastAsia"/>
                <w:sz w:val="22"/>
              </w:rPr>
              <w:t>研究</w:t>
            </w:r>
            <w:r w:rsidR="0094054A">
              <w:rPr>
                <w:rFonts w:ascii="標楷體" w:eastAsia="標楷體" w:hAnsi="Times New Roman" w:cs="Times New Roman" w:hint="eastAsia"/>
                <w:sz w:val="22"/>
              </w:rPr>
              <w:t>等專業發展</w:t>
            </w:r>
            <w:r w:rsidRPr="00416382">
              <w:rPr>
                <w:rFonts w:ascii="標楷體" w:eastAsia="標楷體" w:hAnsi="Times New Roman" w:cs="Times New Roman" w:hint="eastAsia"/>
                <w:sz w:val="22"/>
              </w:rPr>
              <w:t>辦法</w:t>
            </w:r>
            <w:r w:rsidR="00786603" w:rsidRPr="00416382">
              <w:rPr>
                <w:rFonts w:ascii="標楷體" w:eastAsia="標楷體" w:hAnsi="Times New Roman" w:cs="Times New Roman" w:hint="eastAsia"/>
                <w:sz w:val="22"/>
              </w:rPr>
              <w:t>規定之進修研習</w:t>
            </w:r>
            <w:r w:rsidR="009A7541" w:rsidRPr="00416382">
              <w:rPr>
                <w:rFonts w:ascii="標楷體" w:eastAsia="標楷體" w:hAnsi="Times New Roman" w:cs="Times New Roman" w:hint="eastAsia"/>
                <w:sz w:val="22"/>
              </w:rPr>
              <w:t>。</w:t>
            </w:r>
          </w:p>
        </w:tc>
      </w:tr>
      <w:tr w:rsidR="009A7541" w:rsidRPr="006F16CB" w:rsidTr="00664E5A">
        <w:trPr>
          <w:cantSplit/>
          <w:trHeight w:val="658"/>
          <w:jc w:val="center"/>
        </w:trPr>
        <w:tc>
          <w:tcPr>
            <w:tcW w:w="2540" w:type="dxa"/>
            <w:gridSpan w:val="2"/>
            <w:vMerge w:val="restart"/>
            <w:vAlign w:val="center"/>
          </w:tcPr>
          <w:p w:rsidR="00CF0CBB" w:rsidRPr="007C154F" w:rsidRDefault="009A7541" w:rsidP="00CF0CB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7C154F">
              <w:rPr>
                <w:rFonts w:ascii="標楷體" w:eastAsia="標楷體" w:hAnsi="Times New Roman" w:cs="Times New Roman" w:hint="eastAsia"/>
                <w:szCs w:val="20"/>
              </w:rPr>
              <w:t>加分項目</w:t>
            </w:r>
          </w:p>
          <w:p w:rsidR="009A7541" w:rsidRPr="001E0C7D" w:rsidRDefault="00921017" w:rsidP="00CF0CB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E0C7D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最高</w:t>
            </w:r>
            <w:r w:rsidR="00D872AB" w:rsidRPr="001E0C7D"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  <w:r w:rsidRPr="001E0C7D">
              <w:rPr>
                <w:rFonts w:ascii="Times New Roman" w:eastAsia="標楷體" w:hAnsi="Times New Roman" w:cs="Times New Roman" w:hint="eastAsia"/>
                <w:szCs w:val="20"/>
              </w:rPr>
              <w:t>分</w:t>
            </w:r>
            <w:r w:rsidRPr="001E0C7D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2180" w:type="dxa"/>
            <w:gridSpan w:val="2"/>
            <w:vAlign w:val="center"/>
          </w:tcPr>
          <w:p w:rsidR="009A7541" w:rsidRPr="00416382" w:rsidRDefault="009A7541" w:rsidP="00BF13F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兼任處室主任</w:t>
            </w:r>
            <w:r w:rsidRPr="0041638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1638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含</w:t>
            </w:r>
            <w:r w:rsidR="002218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秘書</w:t>
            </w:r>
            <w:r w:rsidRPr="0041638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8" w:type="dxa"/>
            <w:gridSpan w:val="3"/>
            <w:vAlign w:val="center"/>
          </w:tcPr>
          <w:p w:rsidR="009A7541" w:rsidRPr="00416382" w:rsidRDefault="002730AE" w:rsidP="001E0C7D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</w:t>
            </w:r>
            <w:r w:rsid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4</w:t>
            </w: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</w:tcPr>
          <w:p w:rsidR="009A7541" w:rsidRPr="006F16CB" w:rsidRDefault="009A7541" w:rsidP="006F16CB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</w:tcPr>
          <w:p w:rsidR="009A7541" w:rsidRPr="006F16CB" w:rsidRDefault="009A7541" w:rsidP="006F16CB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A7541" w:rsidRPr="007C154F" w:rsidRDefault="009A7541" w:rsidP="006F16CB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BF13FD" w:rsidRPr="007C154F" w:rsidRDefault="009A7541" w:rsidP="009A754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154F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BF13FD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加分項目以</w:t>
            </w:r>
            <w:r w:rsidR="004817DA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任職本校期間</w:t>
            </w:r>
            <w:r w:rsidR="00BF13FD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實際</w:t>
            </w:r>
            <w:r w:rsidR="00035816" w:rsidRPr="007C154F">
              <w:rPr>
                <w:rFonts w:ascii="標楷體" w:eastAsia="標楷體" w:hAnsi="Times New Roman" w:cs="Times New Roman" w:hint="eastAsia"/>
                <w:sz w:val="20"/>
                <w:szCs w:val="20"/>
              </w:rPr>
              <w:t>兼任</w:t>
            </w:r>
            <w:r w:rsidR="00BF13FD" w:rsidRPr="007C154F">
              <w:rPr>
                <w:rFonts w:ascii="標楷體" w:eastAsia="標楷體" w:hAnsi="Times New Roman" w:cs="Times New Roman" w:hint="eastAsia"/>
                <w:sz w:val="20"/>
                <w:szCs w:val="20"/>
              </w:rPr>
              <w:t>本校職務為採認計分基準。</w:t>
            </w:r>
          </w:p>
          <w:p w:rsidR="009A7541" w:rsidRPr="007C154F" w:rsidRDefault="00BF13FD" w:rsidP="009A75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="009A7541" w:rsidRPr="007C154F">
              <w:rPr>
                <w:rFonts w:ascii="標楷體" w:eastAsia="標楷體" w:hAnsi="標楷體" w:hint="eastAsia"/>
                <w:sz w:val="20"/>
                <w:szCs w:val="20"/>
              </w:rPr>
              <w:t>同時段擔任多種職務者擇優採計</w:t>
            </w:r>
            <w:r w:rsidRPr="007C154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93809" w:rsidRPr="007C154F" w:rsidRDefault="00BF13FD" w:rsidP="00682BD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154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9A7541" w:rsidRPr="007C154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E05F31" w:rsidRPr="007C154F">
              <w:rPr>
                <w:rFonts w:ascii="標楷體" w:eastAsia="標楷體" w:hAnsi="標楷體" w:hint="eastAsia"/>
                <w:sz w:val="20"/>
                <w:szCs w:val="20"/>
              </w:rPr>
              <w:t>未</w:t>
            </w:r>
            <w:r w:rsidR="009A7541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滿</w:t>
            </w:r>
            <w:r w:rsidR="00682BD9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r w:rsidR="009A7541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年但已滿</w:t>
            </w:r>
            <w:r w:rsidR="00682BD9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9A7541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學期者，積分減半採計</w:t>
            </w:r>
            <w:r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983F75" w:rsidRPr="007C154F" w:rsidRDefault="00BF13FD" w:rsidP="007C154F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A93809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7C154F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r w:rsidR="007C154F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7C154F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群</w:t>
            </w:r>
            <w:r w:rsidR="007C154F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7C154F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科專任輔導員為減授時數計劃負責人</w:t>
            </w:r>
            <w:r w:rsidR="00BF69C6" w:rsidRPr="007C15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9A7541" w:rsidRPr="006F16CB" w:rsidTr="00664E5A">
        <w:trPr>
          <w:cantSplit/>
          <w:trHeight w:val="637"/>
          <w:jc w:val="center"/>
        </w:trPr>
        <w:tc>
          <w:tcPr>
            <w:tcW w:w="2540" w:type="dxa"/>
            <w:gridSpan w:val="2"/>
            <w:vMerge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A7541" w:rsidRPr="00416382" w:rsidRDefault="009A7541" w:rsidP="007C154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兼任組長、科</w:t>
            </w:r>
            <w:r w:rsidRPr="00416382">
              <w:rPr>
                <w:rFonts w:ascii="Times New Roman" w:eastAsia="標楷體" w:hAnsi="Times New Roman" w:cs="Times New Roman"/>
                <w:sz w:val="20"/>
                <w:szCs w:val="20"/>
              </w:rPr>
              <w:t>主</w:t>
            </w:r>
            <w:r w:rsidRPr="0041638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</w:t>
            </w:r>
          </w:p>
        </w:tc>
        <w:tc>
          <w:tcPr>
            <w:tcW w:w="1938" w:type="dxa"/>
            <w:gridSpan w:val="3"/>
            <w:vAlign w:val="center"/>
          </w:tcPr>
          <w:p w:rsidR="009A7541" w:rsidRPr="00416382" w:rsidRDefault="009A7541" w:rsidP="001E0C7D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</w:t>
            </w:r>
            <w:r w:rsidR="001E0C7D">
              <w:rPr>
                <w:rFonts w:ascii="標楷體" w:eastAsia="標楷體" w:hAnsi="Times New Roman" w:cs="Times New Roman" w:hint="eastAsia"/>
                <w:sz w:val="20"/>
                <w:szCs w:val="20"/>
              </w:rPr>
              <w:t>2</w:t>
            </w: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A7541" w:rsidRPr="007C154F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</w:tcPr>
          <w:p w:rsidR="009A7541" w:rsidRPr="007C154F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A7541" w:rsidRPr="006F16CB" w:rsidTr="00664E5A">
        <w:trPr>
          <w:cantSplit/>
          <w:trHeight w:val="696"/>
          <w:jc w:val="center"/>
        </w:trPr>
        <w:tc>
          <w:tcPr>
            <w:tcW w:w="2540" w:type="dxa"/>
            <w:gridSpan w:val="2"/>
            <w:vMerge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A7541" w:rsidRPr="00416382" w:rsidRDefault="009A7541" w:rsidP="001E0C7D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兼任科</w:t>
            </w:r>
            <w:r w:rsidRPr="00416382">
              <w:rPr>
                <w:rFonts w:ascii="Times New Roman" w:eastAsia="標楷體" w:hAnsi="Times New Roman" w:cs="Times New Roman"/>
                <w:sz w:val="20"/>
                <w:szCs w:val="20"/>
              </w:rPr>
              <w:t>召或</w:t>
            </w:r>
            <w:r w:rsidRPr="0041638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減授時數</w:t>
            </w:r>
            <w:r w:rsidR="001E0C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之計畫負責人</w:t>
            </w:r>
          </w:p>
        </w:tc>
        <w:tc>
          <w:tcPr>
            <w:tcW w:w="1938" w:type="dxa"/>
            <w:gridSpan w:val="3"/>
            <w:vAlign w:val="center"/>
          </w:tcPr>
          <w:p w:rsidR="009A7541" w:rsidRPr="00416382" w:rsidRDefault="009A7541" w:rsidP="007C154F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每滿一年給</w:t>
            </w:r>
            <w:r w:rsidR="007C154F">
              <w:rPr>
                <w:rFonts w:ascii="標楷體" w:eastAsia="標楷體" w:hAnsi="Times New Roman" w:cs="Times New Roman" w:hint="eastAsia"/>
                <w:sz w:val="20"/>
                <w:szCs w:val="20"/>
              </w:rPr>
              <w:t>1</w:t>
            </w: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A7541" w:rsidRPr="007C154F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</w:tcPr>
          <w:p w:rsidR="009A7541" w:rsidRPr="007C154F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A7541" w:rsidRPr="006F16CB" w:rsidTr="00664E5A">
        <w:trPr>
          <w:cantSplit/>
          <w:trHeight w:val="579"/>
          <w:jc w:val="center"/>
        </w:trPr>
        <w:tc>
          <w:tcPr>
            <w:tcW w:w="2540" w:type="dxa"/>
            <w:gridSpan w:val="2"/>
            <w:vMerge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A7541" w:rsidRPr="00416382" w:rsidRDefault="0054266B" w:rsidP="0054266B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兼任導師</w:t>
            </w:r>
          </w:p>
        </w:tc>
        <w:tc>
          <w:tcPr>
            <w:tcW w:w="1938" w:type="dxa"/>
            <w:gridSpan w:val="3"/>
            <w:vAlign w:val="center"/>
          </w:tcPr>
          <w:p w:rsidR="009A7541" w:rsidRPr="00416382" w:rsidRDefault="009A7541" w:rsidP="007C154F">
            <w:pPr>
              <w:spacing w:line="2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每年增給</w:t>
            </w:r>
            <w:r w:rsidR="007C154F">
              <w:rPr>
                <w:rFonts w:ascii="標楷體" w:eastAsia="標楷體" w:hAnsi="Times New Roman" w:cs="Times New Roman" w:hint="eastAsia"/>
                <w:sz w:val="20"/>
                <w:szCs w:val="20"/>
              </w:rPr>
              <w:t>0.5</w:t>
            </w:r>
            <w:r w:rsidRPr="00416382">
              <w:rPr>
                <w:rFonts w:ascii="標楷體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662" w:type="dxa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A7541" w:rsidRPr="007C154F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</w:tcPr>
          <w:p w:rsidR="009A7541" w:rsidRPr="007C154F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A7541" w:rsidRPr="006F16CB" w:rsidTr="00664E5A">
        <w:trPr>
          <w:cantSplit/>
          <w:trHeight w:val="525"/>
          <w:jc w:val="center"/>
        </w:trPr>
        <w:tc>
          <w:tcPr>
            <w:tcW w:w="2540" w:type="dxa"/>
            <w:gridSpan w:val="2"/>
            <w:vAlign w:val="center"/>
          </w:tcPr>
          <w:p w:rsidR="009A7541" w:rsidRPr="006F16CB" w:rsidRDefault="009A7541" w:rsidP="006F16CB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積分總計</w:t>
            </w:r>
          </w:p>
        </w:tc>
        <w:tc>
          <w:tcPr>
            <w:tcW w:w="2180" w:type="dxa"/>
            <w:gridSpan w:val="2"/>
          </w:tcPr>
          <w:p w:rsidR="009A7541" w:rsidRPr="006F16CB" w:rsidRDefault="009A7541" w:rsidP="006F16CB">
            <w:pPr>
              <w:spacing w:before="100" w:beforeAutospacing="1" w:after="100" w:afterAutospacing="1"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38" w:type="dxa"/>
            <w:gridSpan w:val="3"/>
          </w:tcPr>
          <w:p w:rsidR="009A7541" w:rsidRPr="006F16CB" w:rsidRDefault="009A7541" w:rsidP="006F16CB">
            <w:pPr>
              <w:spacing w:before="100" w:beforeAutospacing="1" w:after="100" w:afterAutospacing="1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62" w:type="dxa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66" w:type="dxa"/>
            <w:gridSpan w:val="2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91" w:type="dxa"/>
          </w:tcPr>
          <w:p w:rsidR="009A7541" w:rsidRPr="006F16CB" w:rsidRDefault="009A7541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B11C5B" w:rsidRPr="006F16CB" w:rsidTr="00664E5A">
        <w:trPr>
          <w:cantSplit/>
          <w:trHeight w:val="690"/>
          <w:jc w:val="center"/>
        </w:trPr>
        <w:tc>
          <w:tcPr>
            <w:tcW w:w="709" w:type="dxa"/>
            <w:vAlign w:val="center"/>
          </w:tcPr>
          <w:p w:rsidR="00B11C5B" w:rsidRPr="00B11C5B" w:rsidRDefault="00B11C5B" w:rsidP="00B11C5B">
            <w:pPr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B11C5B">
              <w:rPr>
                <w:rFonts w:ascii="標楷體" w:eastAsia="標楷體" w:hAnsi="Times New Roman" w:cs="Times New Roman" w:hint="eastAsia"/>
                <w:sz w:val="20"/>
                <w:szCs w:val="20"/>
              </w:rPr>
              <w:t>申請人</w:t>
            </w:r>
          </w:p>
        </w:tc>
        <w:tc>
          <w:tcPr>
            <w:tcW w:w="1831" w:type="dxa"/>
            <w:vAlign w:val="center"/>
          </w:tcPr>
          <w:p w:rsidR="00B11C5B" w:rsidRPr="006F16CB" w:rsidRDefault="00B11C5B" w:rsidP="006F16CB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11C5B" w:rsidRDefault="00B11C5B" w:rsidP="009A7541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人事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室初核</w:t>
            </w:r>
          </w:p>
        </w:tc>
        <w:tc>
          <w:tcPr>
            <w:tcW w:w="1528" w:type="dxa"/>
            <w:gridSpan w:val="2"/>
            <w:vAlign w:val="center"/>
          </w:tcPr>
          <w:p w:rsidR="00B11C5B" w:rsidRPr="006F16CB" w:rsidRDefault="00B11C5B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B11C5B" w:rsidRDefault="00B11C5B" w:rsidP="00B11C5B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教評會</w:t>
            </w:r>
          </w:p>
          <w:p w:rsidR="00B11C5B" w:rsidRPr="006F16CB" w:rsidRDefault="00B11C5B" w:rsidP="00B11C5B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複  核</w:t>
            </w:r>
          </w:p>
        </w:tc>
        <w:tc>
          <w:tcPr>
            <w:tcW w:w="1568" w:type="dxa"/>
            <w:gridSpan w:val="3"/>
            <w:vAlign w:val="center"/>
          </w:tcPr>
          <w:p w:rsidR="00B11C5B" w:rsidRPr="006F16CB" w:rsidRDefault="00B11C5B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11C5B" w:rsidRDefault="00B11C5B" w:rsidP="00B11C5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校 長</w:t>
            </w:r>
          </w:p>
          <w:p w:rsidR="00B11C5B" w:rsidRPr="006F16CB" w:rsidRDefault="00B11C5B" w:rsidP="00B11C5B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簽  章</w:t>
            </w:r>
          </w:p>
        </w:tc>
        <w:tc>
          <w:tcPr>
            <w:tcW w:w="2478" w:type="dxa"/>
            <w:gridSpan w:val="2"/>
            <w:vAlign w:val="center"/>
          </w:tcPr>
          <w:p w:rsidR="00B11C5B" w:rsidRDefault="00B11C5B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  <w:p w:rsidR="00B11C5B" w:rsidRPr="006F16CB" w:rsidRDefault="00B11C5B" w:rsidP="006F16CB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BC75AE" w:rsidRDefault="00BC75AE" w:rsidP="00B11C5B">
      <w:pPr>
        <w:adjustRightInd w:val="0"/>
        <w:snapToGrid w:val="0"/>
        <w:rPr>
          <w:rFonts w:ascii="標楷體" w:eastAsia="標楷體" w:hAnsi="標楷體"/>
          <w:szCs w:val="24"/>
        </w:rPr>
      </w:pPr>
    </w:p>
    <w:sectPr w:rsidR="00BC75AE" w:rsidSect="00664E5A">
      <w:pgSz w:w="11906" w:h="16838"/>
      <w:pgMar w:top="567" w:right="284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8A" w:rsidRDefault="00E62B8A" w:rsidP="00AF536F">
      <w:r>
        <w:separator/>
      </w:r>
    </w:p>
  </w:endnote>
  <w:endnote w:type="continuationSeparator" w:id="0">
    <w:p w:rsidR="00E62B8A" w:rsidRDefault="00E62B8A" w:rsidP="00A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8A" w:rsidRDefault="00E62B8A" w:rsidP="00AF536F">
      <w:r>
        <w:separator/>
      </w:r>
    </w:p>
  </w:footnote>
  <w:footnote w:type="continuationSeparator" w:id="0">
    <w:p w:rsidR="00E62B8A" w:rsidRDefault="00E62B8A" w:rsidP="00AF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692"/>
    <w:multiLevelType w:val="hybridMultilevel"/>
    <w:tmpl w:val="9EE64CC0"/>
    <w:lvl w:ilvl="0" w:tplc="CE8697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4421B"/>
    <w:multiLevelType w:val="hybridMultilevel"/>
    <w:tmpl w:val="C3D0BBB6"/>
    <w:lvl w:ilvl="0" w:tplc="F5FC7F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E6DD2"/>
    <w:multiLevelType w:val="hybridMultilevel"/>
    <w:tmpl w:val="23C22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70FBA"/>
    <w:multiLevelType w:val="hybridMultilevel"/>
    <w:tmpl w:val="9A0A1F72"/>
    <w:lvl w:ilvl="0" w:tplc="DFC6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A73FA8"/>
    <w:multiLevelType w:val="hybridMultilevel"/>
    <w:tmpl w:val="4CEC706C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5622DB5"/>
    <w:multiLevelType w:val="hybridMultilevel"/>
    <w:tmpl w:val="5BB0D444"/>
    <w:lvl w:ilvl="0" w:tplc="BDA4D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3A691137"/>
    <w:multiLevelType w:val="hybridMultilevel"/>
    <w:tmpl w:val="ECEEEAE6"/>
    <w:lvl w:ilvl="0" w:tplc="74FEB144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2B2623B"/>
    <w:multiLevelType w:val="hybridMultilevel"/>
    <w:tmpl w:val="A1A81FD0"/>
    <w:lvl w:ilvl="0" w:tplc="8646B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635A0F"/>
    <w:multiLevelType w:val="hybridMultilevel"/>
    <w:tmpl w:val="C172CBC8"/>
    <w:lvl w:ilvl="0" w:tplc="4F4C7F58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A60A7F"/>
    <w:multiLevelType w:val="hybridMultilevel"/>
    <w:tmpl w:val="4DC616CE"/>
    <w:lvl w:ilvl="0" w:tplc="4F1A1510">
      <w:start w:val="2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044D19"/>
    <w:multiLevelType w:val="hybridMultilevel"/>
    <w:tmpl w:val="A1A81FD0"/>
    <w:lvl w:ilvl="0" w:tplc="8646B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D615CD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17C23E9"/>
    <w:multiLevelType w:val="hybridMultilevel"/>
    <w:tmpl w:val="0518DA26"/>
    <w:lvl w:ilvl="0" w:tplc="E398F4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D3704A"/>
    <w:multiLevelType w:val="hybridMultilevel"/>
    <w:tmpl w:val="C16E1CB6"/>
    <w:lvl w:ilvl="0" w:tplc="04090015">
      <w:start w:val="6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65D02EBE"/>
    <w:multiLevelType w:val="hybridMultilevel"/>
    <w:tmpl w:val="2CB47F04"/>
    <w:lvl w:ilvl="0" w:tplc="8646B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0F087F"/>
    <w:multiLevelType w:val="hybridMultilevel"/>
    <w:tmpl w:val="AF200D2C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C1D5824"/>
    <w:multiLevelType w:val="hybridMultilevel"/>
    <w:tmpl w:val="6666F7EA"/>
    <w:lvl w:ilvl="0" w:tplc="11C045C0">
      <w:start w:val="2"/>
      <w:numFmt w:val="decimal"/>
      <w:lvlText w:val="（%1）"/>
      <w:lvlJc w:val="left"/>
      <w:pPr>
        <w:ind w:left="1200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2"/>
    <w:rsid w:val="00013222"/>
    <w:rsid w:val="00013E5E"/>
    <w:rsid w:val="00035816"/>
    <w:rsid w:val="00037E15"/>
    <w:rsid w:val="00043CD0"/>
    <w:rsid w:val="00054254"/>
    <w:rsid w:val="00084AFE"/>
    <w:rsid w:val="00090784"/>
    <w:rsid w:val="00102C36"/>
    <w:rsid w:val="0012392F"/>
    <w:rsid w:val="00132B94"/>
    <w:rsid w:val="00145FD9"/>
    <w:rsid w:val="00146BC6"/>
    <w:rsid w:val="00160DCF"/>
    <w:rsid w:val="00197D3B"/>
    <w:rsid w:val="001C3277"/>
    <w:rsid w:val="001E0C7D"/>
    <w:rsid w:val="002039E7"/>
    <w:rsid w:val="00221890"/>
    <w:rsid w:val="00231CDE"/>
    <w:rsid w:val="002730AE"/>
    <w:rsid w:val="00290EA1"/>
    <w:rsid w:val="002A60F0"/>
    <w:rsid w:val="002A63B1"/>
    <w:rsid w:val="002E4E91"/>
    <w:rsid w:val="002E53D7"/>
    <w:rsid w:val="002E7CEF"/>
    <w:rsid w:val="002F00FD"/>
    <w:rsid w:val="0034140F"/>
    <w:rsid w:val="003440B5"/>
    <w:rsid w:val="00346D36"/>
    <w:rsid w:val="00351BDB"/>
    <w:rsid w:val="00355BD7"/>
    <w:rsid w:val="003645E9"/>
    <w:rsid w:val="0036521F"/>
    <w:rsid w:val="00366B54"/>
    <w:rsid w:val="00367199"/>
    <w:rsid w:val="00381312"/>
    <w:rsid w:val="003845D2"/>
    <w:rsid w:val="0038583A"/>
    <w:rsid w:val="00391A57"/>
    <w:rsid w:val="0039689B"/>
    <w:rsid w:val="003A76E4"/>
    <w:rsid w:val="003B7132"/>
    <w:rsid w:val="003C3A02"/>
    <w:rsid w:val="003D0888"/>
    <w:rsid w:val="003D106F"/>
    <w:rsid w:val="003F247F"/>
    <w:rsid w:val="003F6AEC"/>
    <w:rsid w:val="0041425D"/>
    <w:rsid w:val="00416382"/>
    <w:rsid w:val="00452460"/>
    <w:rsid w:val="00454F80"/>
    <w:rsid w:val="004657CE"/>
    <w:rsid w:val="00476D7C"/>
    <w:rsid w:val="004817DA"/>
    <w:rsid w:val="0048627A"/>
    <w:rsid w:val="004A1996"/>
    <w:rsid w:val="004E23BC"/>
    <w:rsid w:val="004F70F0"/>
    <w:rsid w:val="00502795"/>
    <w:rsid w:val="005110CF"/>
    <w:rsid w:val="00522807"/>
    <w:rsid w:val="005311F6"/>
    <w:rsid w:val="0054266B"/>
    <w:rsid w:val="0055616B"/>
    <w:rsid w:val="0059049B"/>
    <w:rsid w:val="005A144F"/>
    <w:rsid w:val="005B246A"/>
    <w:rsid w:val="005D21CA"/>
    <w:rsid w:val="005E4617"/>
    <w:rsid w:val="005E5C9C"/>
    <w:rsid w:val="005F617D"/>
    <w:rsid w:val="006015AF"/>
    <w:rsid w:val="00602C31"/>
    <w:rsid w:val="00604ABC"/>
    <w:rsid w:val="00634AA5"/>
    <w:rsid w:val="00645CE6"/>
    <w:rsid w:val="00652A69"/>
    <w:rsid w:val="00663654"/>
    <w:rsid w:val="00664E5A"/>
    <w:rsid w:val="00672FE7"/>
    <w:rsid w:val="00674BA1"/>
    <w:rsid w:val="00682BD9"/>
    <w:rsid w:val="00684066"/>
    <w:rsid w:val="00685170"/>
    <w:rsid w:val="00696CF8"/>
    <w:rsid w:val="006A6B16"/>
    <w:rsid w:val="006B045F"/>
    <w:rsid w:val="006C1DB7"/>
    <w:rsid w:val="006C4021"/>
    <w:rsid w:val="006D4103"/>
    <w:rsid w:val="006F16CB"/>
    <w:rsid w:val="00716D60"/>
    <w:rsid w:val="007469BA"/>
    <w:rsid w:val="00773AAF"/>
    <w:rsid w:val="00785125"/>
    <w:rsid w:val="00786603"/>
    <w:rsid w:val="00787A94"/>
    <w:rsid w:val="00792417"/>
    <w:rsid w:val="00795966"/>
    <w:rsid w:val="007A33AA"/>
    <w:rsid w:val="007B2A71"/>
    <w:rsid w:val="007B2C0A"/>
    <w:rsid w:val="007C154F"/>
    <w:rsid w:val="007F5B49"/>
    <w:rsid w:val="00803F22"/>
    <w:rsid w:val="008107CE"/>
    <w:rsid w:val="00840439"/>
    <w:rsid w:val="008458F5"/>
    <w:rsid w:val="00845CE5"/>
    <w:rsid w:val="00855945"/>
    <w:rsid w:val="008650F9"/>
    <w:rsid w:val="00890019"/>
    <w:rsid w:val="008955E6"/>
    <w:rsid w:val="008968C5"/>
    <w:rsid w:val="008974A8"/>
    <w:rsid w:val="008F0B8B"/>
    <w:rsid w:val="008F15F8"/>
    <w:rsid w:val="008F4FD2"/>
    <w:rsid w:val="009041B2"/>
    <w:rsid w:val="00921017"/>
    <w:rsid w:val="00921BAC"/>
    <w:rsid w:val="0092504A"/>
    <w:rsid w:val="0092611F"/>
    <w:rsid w:val="0093359B"/>
    <w:rsid w:val="0094054A"/>
    <w:rsid w:val="00946896"/>
    <w:rsid w:val="009634EC"/>
    <w:rsid w:val="00972F8A"/>
    <w:rsid w:val="00983F75"/>
    <w:rsid w:val="00995023"/>
    <w:rsid w:val="00996865"/>
    <w:rsid w:val="009A0ABB"/>
    <w:rsid w:val="009A3689"/>
    <w:rsid w:val="009A7541"/>
    <w:rsid w:val="009D478C"/>
    <w:rsid w:val="009F2AE6"/>
    <w:rsid w:val="00A10C12"/>
    <w:rsid w:val="00A4473E"/>
    <w:rsid w:val="00A653AB"/>
    <w:rsid w:val="00A67CB6"/>
    <w:rsid w:val="00A75145"/>
    <w:rsid w:val="00A93809"/>
    <w:rsid w:val="00A959F8"/>
    <w:rsid w:val="00A966BA"/>
    <w:rsid w:val="00AA1FB0"/>
    <w:rsid w:val="00AA778D"/>
    <w:rsid w:val="00AD3A47"/>
    <w:rsid w:val="00AF536F"/>
    <w:rsid w:val="00B11191"/>
    <w:rsid w:val="00B11C5B"/>
    <w:rsid w:val="00B2592E"/>
    <w:rsid w:val="00B2659C"/>
    <w:rsid w:val="00B546BE"/>
    <w:rsid w:val="00B62E56"/>
    <w:rsid w:val="00B65ED3"/>
    <w:rsid w:val="00B97725"/>
    <w:rsid w:val="00BB16DD"/>
    <w:rsid w:val="00BC75AE"/>
    <w:rsid w:val="00BF13FD"/>
    <w:rsid w:val="00BF69C6"/>
    <w:rsid w:val="00C02D21"/>
    <w:rsid w:val="00C13B6A"/>
    <w:rsid w:val="00C1453B"/>
    <w:rsid w:val="00C2031A"/>
    <w:rsid w:val="00C51057"/>
    <w:rsid w:val="00C51DE4"/>
    <w:rsid w:val="00C60A0C"/>
    <w:rsid w:val="00CC3B8C"/>
    <w:rsid w:val="00CE48A6"/>
    <w:rsid w:val="00CF0CBB"/>
    <w:rsid w:val="00D04A48"/>
    <w:rsid w:val="00D12965"/>
    <w:rsid w:val="00D616CD"/>
    <w:rsid w:val="00D6637C"/>
    <w:rsid w:val="00D81114"/>
    <w:rsid w:val="00D816DF"/>
    <w:rsid w:val="00D83DFB"/>
    <w:rsid w:val="00D872AB"/>
    <w:rsid w:val="00D928B7"/>
    <w:rsid w:val="00D9436B"/>
    <w:rsid w:val="00DC437A"/>
    <w:rsid w:val="00DD2048"/>
    <w:rsid w:val="00DE35B0"/>
    <w:rsid w:val="00E023A7"/>
    <w:rsid w:val="00E05F31"/>
    <w:rsid w:val="00E13497"/>
    <w:rsid w:val="00E24376"/>
    <w:rsid w:val="00E352D6"/>
    <w:rsid w:val="00E62B8A"/>
    <w:rsid w:val="00E636CC"/>
    <w:rsid w:val="00E744A6"/>
    <w:rsid w:val="00E858F3"/>
    <w:rsid w:val="00E8725A"/>
    <w:rsid w:val="00E97705"/>
    <w:rsid w:val="00EA4090"/>
    <w:rsid w:val="00EB4776"/>
    <w:rsid w:val="00EB56FB"/>
    <w:rsid w:val="00EE39B5"/>
    <w:rsid w:val="00EE473F"/>
    <w:rsid w:val="00EF4647"/>
    <w:rsid w:val="00EF4D7A"/>
    <w:rsid w:val="00F03082"/>
    <w:rsid w:val="00F06523"/>
    <w:rsid w:val="00F10BA4"/>
    <w:rsid w:val="00F34C66"/>
    <w:rsid w:val="00F42125"/>
    <w:rsid w:val="00F50ED9"/>
    <w:rsid w:val="00F57478"/>
    <w:rsid w:val="00F82278"/>
    <w:rsid w:val="00F941B4"/>
    <w:rsid w:val="00FA52CA"/>
    <w:rsid w:val="00FD621B"/>
    <w:rsid w:val="00FE4456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BAED6-438C-4575-93E4-8E126EA1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140F"/>
    <w:pPr>
      <w:ind w:leftChars="200" w:left="480"/>
    </w:pPr>
  </w:style>
  <w:style w:type="paragraph" w:customStyle="1" w:styleId="Default">
    <w:name w:val="Default"/>
    <w:rsid w:val="00696C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a">
    <w:name w:val="項目"/>
    <w:rsid w:val="00145FD9"/>
    <w:pPr>
      <w:numPr>
        <w:numId w:val="9"/>
      </w:numPr>
    </w:pPr>
  </w:style>
  <w:style w:type="paragraph" w:styleId="a5">
    <w:name w:val="header"/>
    <w:basedOn w:val="a0"/>
    <w:link w:val="a6"/>
    <w:uiPriority w:val="99"/>
    <w:unhideWhenUsed/>
    <w:rsid w:val="00AF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F536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F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F536F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E3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E35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unhideWhenUsed/>
    <w:rsid w:val="0078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34">
    <w:name w:val="class34"/>
    <w:basedOn w:val="a1"/>
    <w:rsid w:val="00D04A48"/>
  </w:style>
  <w:style w:type="character" w:customStyle="1" w:styleId="class16">
    <w:name w:val="class16"/>
    <w:basedOn w:val="a1"/>
    <w:rsid w:val="00D0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3E40-0615-498A-B872-AE0F2F1A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</dc:creator>
  <cp:lastModifiedBy>user</cp:lastModifiedBy>
  <cp:revision>4</cp:revision>
  <cp:lastPrinted>2020-08-14T02:00:00Z</cp:lastPrinted>
  <dcterms:created xsi:type="dcterms:W3CDTF">2020-08-24T00:39:00Z</dcterms:created>
  <dcterms:modified xsi:type="dcterms:W3CDTF">2020-08-24T00:42:00Z</dcterms:modified>
</cp:coreProperties>
</file>